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8A5A2B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Περσικοί πόλεμοι → Δημοκρατία → Πελοποννησιακός → Μ. Αλέξανδρος → Ελληνιστικά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Να απαντήσεις και στα δύο θέματα (Α΄ και Β΄), σύνολο 100 μονάδες. Στις ερωτήσεις ανάπτυξης να γράφεις με σαφήνεια και πληρότητα. Καλή επιτυχία!</w:t>
      </w:r>
    </w:p>
    <w:p>
      <w:pPr>
        <w:shd w:fill="8A5A2B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 — Ερωτήσεις γνώσης &amp; κατανόησης  (Μονάδες 50)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Α1. Χρονολογίες &amp; Ορισμοί  (μον. 15)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Αντιστοίχισε κάθε γεγονός με τη χρονολογία του: Ναυμαχία Σαλαμίνας • Έναρξη Πελοποννησιακού πολέμου • Θάνατος Μ. Αλεξάνδρου   (431 π.Χ., 480 π.Χ., 323 π.Χ.)  (μον. 6)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β) Να εξηγήσεις σύντομα τι ήταν: i) η Αθηναϊκή (Δηλιακή) Συμμαχία, ii) ο «Χρυσός Αιώνας» του Περικλή, iii) τα ελληνιστικά βασίλεια.  (μον. 9)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Α2. Σύντομες απαντήσεις  (μον. 20)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1) Ποιες ήταν οι σημαντικότερες μάχες των Περσικών πολέμων και ποιο το αποτέλεσμά τους;  (μον. 7)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2) Ποια ήταν τα κύρια αίτια του Πελοποννησιακού πολέμου;  (μον. 7)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3) Τι πέτυχε ο Μέγας Αλέξανδρος με την εκστρατεία του στην Ανατολή;  (μον. 6)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Α3. Σωστό ή Λάθος  (μον. 15)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1) Στη ναυμαχία της Σαλαμίνας νίκησαν οι Πέρσες.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2) Ο Περικλής συνδέεται με τον «Χρυσό Αιώνα» της Αθήνας.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3) Ο Παρθενώνας χτίστηκε στην Ακρόπολη της Αθήνας τον 5ο αι. π.Χ.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4) Ο Πελοποννησιακός πόλεμος ήταν πόλεμος Ελλήνων εναντίον Περσών.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5) Μετά τον θάνατο του Αλεξάνδρου το κράτος του διασπάστηκε σε ελληνιστικά βασίλεια.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8A5A2B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 — Επεξεργασία πηγής &amp; Ανάπτυξη  (Μονάδες 50)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Β1. Να μελετήσεις το κείμενο και να απαντήσεις  (μον. 25)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A5A2B" w:sz="6"/>
              <w:left w:val="single" w:color="8A5A2B" w:sz="6"/>
              <w:bottom w:val="single" w:color="8A5A2B" w:sz="6"/>
              <w:right w:val="single" w:color="8A5A2B" w:sz="6"/>
            </w:tcBorders>
            <w:shd w:fill="F7F3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Cambria" w:cs="Cambria" w:eastAsia="Cambria" w:hAnsi="Cambria"/>
                <w:b/>
                <w:bCs/>
                <w:color w:val="8A5A2B"/>
                <w:sz w:val="20"/>
                <w:szCs w:val="20"/>
              </w:rPr>
              <w:t xml:space="preserve">Κείμενο: Η Αθήνα την εποχή του Περικλή</w:t>
            </w:r>
          </w:p>
          <w:p>
            <w:pPr>
              <w:jc w:val="both"/>
            </w:pPr>
            <w:r>
              <w:rPr>
                <w:rFonts w:ascii="Calibri" w:cs="Calibri" w:eastAsia="Calibri" w:hAnsi="Calibri"/>
                <w:i/>
                <w:iCs/>
                <w:sz w:val="21"/>
                <w:szCs w:val="21"/>
              </w:rPr>
              <w:t xml:space="preserve">Την εποχή του Περικλή, η Αθήνα γνώρισε μεγάλη ακμή. Οι πολίτες συγκεντρώνονταν στην Εκκλησία του δήμου και αποφάσιζαν οι ίδιοι για τα κοινά: για τον πόλεμο και την ειρήνη, για τους νόμους και τα οικονομικά της πόλης. Κάθε πολίτης είχε το δικαίωμα να μιλήσει και να ψηφίσει, ανεξάρτητα από τον πλούτο του. Παράλληλα, η πόλη στόλιζε την Ακρόπολη με λαμπρά έργα, όπως ο Παρθενώνας, και γέμιζε από ποιητές, ιστορικούς και φιλοσόφους.</w:t>
            </w:r>
          </w:p>
        </w:tc>
      </w:tr>
    </w:tbl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Σε ποια εποχή και σε ποια πόλη αναφέρεται το κείμενο;  (μον. 8)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β) Πώς συμμετείχαν οι πολίτες στη διακυβέρνηση, σύμφωνα με το κείμενο;  (μον. 9)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γ) Ποια στοιχεία του κειμένου δείχνουν την πολιτιστική ακμή της Αθήνας;  (μον. 8)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Β2. Σύντομη ανάπτυξη  (μον. 25)</w:t>
      </w:r>
    </w:p>
    <w:p>
      <w:pPr>
        <w:spacing w:after="5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Να περιγράψεις την εκστρατεία του Μεγάλου Αλεξάνδρου στην Ανατολή και τις συνέπειές της για τον αρχαίο κόσμο.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46"/>
        <w:gridCol w:w="2100"/>
        <w:gridCol w:w="2100"/>
        <w:gridCol w:w="2100"/>
      </w:tblGrid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8A5A2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ΘΕΜΑ Α΄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ΘΕΜΑ Β΄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ΣΥΝΟΛΟ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8A5A2B" w:sz="18" w:space="4"/>
      </w:pBdr>
      <w:spacing w:after="40"/>
    </w:pPr>
    <w:r>
      <w:rPr>
        <w:rFonts w:ascii="Cambria" w:cs="Cambria" w:eastAsia="Cambria" w:hAnsi="Cambria"/>
        <w:b/>
        <w:bCs/>
        <w:color w:val="8A5A2B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ΙΣΤΟΡΙΑ (Αρχαία Ιστορία)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2026-05-30T05:10:25.299Z</dcterms:created>
  <dcterms:modified xsi:type="dcterms:W3CDTF">2026-05-30T05:10:25.299Z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